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4D66" w14:textId="5EF217E6" w:rsidR="000F2171" w:rsidRPr="000300AC" w:rsidRDefault="008B342F" w:rsidP="000300AC">
      <w:pPr>
        <w:jc w:val="center"/>
      </w:pPr>
      <w:r>
        <w:rPr>
          <w:noProof/>
        </w:rPr>
        <w:drawing>
          <wp:inline distT="0" distB="0" distL="0" distR="0" wp14:anchorId="5EF5102F" wp14:editId="50B9B013">
            <wp:extent cx="1879600" cy="187960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2F101108" w14:textId="77777777" w:rsidR="000300AC" w:rsidRDefault="000300AC"/>
    <w:p w14:paraId="678F7D85" w14:textId="0987B5F0" w:rsidR="000300AC" w:rsidRPr="008E3CB0" w:rsidRDefault="000300AC">
      <w:pPr>
        <w:rPr>
          <w:rFonts w:ascii="Times New Roman" w:hAnsi="Times New Roman" w:cs="Times New Roman"/>
          <w:sz w:val="28"/>
          <w:szCs w:val="28"/>
        </w:rPr>
      </w:pPr>
      <w:r w:rsidRPr="008E3CB0">
        <w:rPr>
          <w:rFonts w:ascii="Times New Roman" w:hAnsi="Times New Roman" w:cs="Times New Roman"/>
          <w:sz w:val="28"/>
          <w:szCs w:val="28"/>
        </w:rPr>
        <w:t xml:space="preserve">Crystal River Main Street is excited to host the first ever Taste of Crystal River! This signature fundraising event will take place on Saturday October 16, </w:t>
      </w:r>
      <w:proofErr w:type="gramStart"/>
      <w:r w:rsidRPr="008E3CB0">
        <w:rPr>
          <w:rFonts w:ascii="Times New Roman" w:hAnsi="Times New Roman" w:cs="Times New Roman"/>
          <w:sz w:val="28"/>
          <w:szCs w:val="28"/>
        </w:rPr>
        <w:t>2021</w:t>
      </w:r>
      <w:proofErr w:type="gramEnd"/>
      <w:r w:rsidRPr="008E3CB0">
        <w:rPr>
          <w:rFonts w:ascii="Times New Roman" w:hAnsi="Times New Roman" w:cs="Times New Roman"/>
          <w:sz w:val="28"/>
          <w:szCs w:val="28"/>
        </w:rPr>
        <w:t xml:space="preserve"> at the Crystal River Town Square. </w:t>
      </w:r>
      <w:r w:rsidR="0016598D" w:rsidRPr="008E3CB0">
        <w:rPr>
          <w:rFonts w:ascii="Times New Roman" w:hAnsi="Times New Roman" w:cs="Times New Roman"/>
          <w:sz w:val="28"/>
          <w:szCs w:val="28"/>
        </w:rPr>
        <w:t xml:space="preserve"> </w:t>
      </w:r>
      <w:r w:rsidR="0098159A" w:rsidRPr="008E3CB0">
        <w:rPr>
          <w:rFonts w:ascii="Times New Roman" w:hAnsi="Times New Roman" w:cs="Times New Roman"/>
          <w:sz w:val="28"/>
          <w:szCs w:val="28"/>
        </w:rPr>
        <w:t>T</w:t>
      </w:r>
      <w:r w:rsidRPr="008E3CB0">
        <w:rPr>
          <w:rFonts w:ascii="Times New Roman" w:hAnsi="Times New Roman" w:cs="Times New Roman"/>
          <w:sz w:val="28"/>
          <w:szCs w:val="28"/>
        </w:rPr>
        <w:t xml:space="preserve">he event will feature </w:t>
      </w:r>
      <w:r w:rsidR="0016598D" w:rsidRPr="008E3CB0">
        <w:rPr>
          <w:rFonts w:ascii="Times New Roman" w:hAnsi="Times New Roman" w:cs="Times New Roman"/>
          <w:sz w:val="28"/>
          <w:szCs w:val="28"/>
        </w:rPr>
        <w:t xml:space="preserve">tasting plates from participating restaurants, </w:t>
      </w:r>
      <w:r w:rsidRPr="008E3CB0">
        <w:rPr>
          <w:rFonts w:ascii="Times New Roman" w:hAnsi="Times New Roman" w:cs="Times New Roman"/>
          <w:sz w:val="28"/>
          <w:szCs w:val="28"/>
        </w:rPr>
        <w:t>live entertainment</w:t>
      </w:r>
      <w:r w:rsidR="0098159A" w:rsidRPr="008E3CB0">
        <w:rPr>
          <w:rFonts w:ascii="Times New Roman" w:hAnsi="Times New Roman" w:cs="Times New Roman"/>
          <w:sz w:val="28"/>
          <w:szCs w:val="28"/>
        </w:rPr>
        <w:t xml:space="preserve"> and beer &amp; wine sales</w:t>
      </w:r>
      <w:r w:rsidRPr="008E3CB0">
        <w:rPr>
          <w:rFonts w:ascii="Times New Roman" w:hAnsi="Times New Roman" w:cs="Times New Roman"/>
          <w:sz w:val="28"/>
          <w:szCs w:val="28"/>
        </w:rPr>
        <w:t xml:space="preserve">.  Events of this magnitude can only be successful with the help of gracious business sponsors like you.  If you have any questions regarding the event, please reach out to Meredith Linley at 352-212-4077 or </w:t>
      </w:r>
      <w:hyperlink r:id="rId7" w:history="1">
        <w:r w:rsidRPr="008E3CB0">
          <w:rPr>
            <w:rStyle w:val="Hyperlink"/>
            <w:rFonts w:ascii="Times New Roman" w:hAnsi="Times New Roman" w:cs="Times New Roman"/>
            <w:sz w:val="28"/>
            <w:szCs w:val="28"/>
          </w:rPr>
          <w:t>meredith@crystalrivermainstreet.com</w:t>
        </w:r>
      </w:hyperlink>
      <w:r w:rsidRPr="008E3CB0">
        <w:rPr>
          <w:rFonts w:ascii="Times New Roman" w:hAnsi="Times New Roman" w:cs="Times New Roman"/>
          <w:sz w:val="28"/>
          <w:szCs w:val="28"/>
        </w:rPr>
        <w:t xml:space="preserve">  </w:t>
      </w:r>
    </w:p>
    <w:p w14:paraId="4260B9E8" w14:textId="77777777" w:rsidR="000300AC" w:rsidRPr="00C62B06" w:rsidRDefault="000300AC" w:rsidP="000300AC">
      <w:pPr>
        <w:jc w:val="center"/>
        <w:rPr>
          <w:rFonts w:ascii="Rage Italic" w:hAnsi="Rage Italic"/>
          <w:sz w:val="18"/>
          <w:szCs w:val="18"/>
        </w:rPr>
      </w:pPr>
    </w:p>
    <w:p w14:paraId="06444E71" w14:textId="34EB4FCA" w:rsidR="000300AC" w:rsidRPr="000300AC" w:rsidRDefault="000300AC" w:rsidP="000300AC">
      <w:pPr>
        <w:jc w:val="center"/>
        <w:rPr>
          <w:rFonts w:ascii="Rage Italic" w:hAnsi="Rage Italic"/>
          <w:sz w:val="56"/>
          <w:szCs w:val="56"/>
        </w:rPr>
      </w:pPr>
      <w:r w:rsidRPr="000300AC">
        <w:rPr>
          <w:rFonts w:ascii="Rage Italic" w:hAnsi="Rage Italic"/>
          <w:sz w:val="56"/>
          <w:szCs w:val="56"/>
        </w:rPr>
        <w:t xml:space="preserve">Sponsorship </w:t>
      </w:r>
      <w:r>
        <w:rPr>
          <w:rFonts w:ascii="Rage Italic" w:hAnsi="Rage Italic"/>
          <w:sz w:val="56"/>
          <w:szCs w:val="56"/>
        </w:rPr>
        <w:t>Levels</w:t>
      </w:r>
    </w:p>
    <w:p w14:paraId="7E5EEFAD"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Presenting Sponsor (One) - $2500</w:t>
      </w:r>
    </w:p>
    <w:p w14:paraId="1B1DCCF1" w14:textId="6E94E201" w:rsidR="004801D1" w:rsidRPr="005550C8" w:rsidRDefault="004801D1">
      <w:pPr>
        <w:rPr>
          <w:rFonts w:ascii="Times New Roman" w:hAnsi="Times New Roman" w:cs="Times New Roman"/>
        </w:rPr>
      </w:pPr>
      <w:r w:rsidRPr="005550C8">
        <w:rPr>
          <w:rFonts w:ascii="Times New Roman" w:hAnsi="Times New Roman" w:cs="Times New Roman"/>
        </w:rPr>
        <w:t xml:space="preserve">Exclusive named sponsor – </w:t>
      </w:r>
      <w:r w:rsidR="000300AC" w:rsidRPr="005550C8">
        <w:rPr>
          <w:rFonts w:ascii="Times New Roman" w:hAnsi="Times New Roman" w:cs="Times New Roman"/>
        </w:rPr>
        <w:t>“</w:t>
      </w:r>
      <w:r w:rsidRPr="005550C8">
        <w:rPr>
          <w:rFonts w:ascii="Times New Roman" w:hAnsi="Times New Roman" w:cs="Times New Roman"/>
        </w:rPr>
        <w:t>Taste of Crystal River presented by Your Business Name</w:t>
      </w:r>
      <w:r w:rsidR="000300AC" w:rsidRPr="005550C8">
        <w:rPr>
          <w:rFonts w:ascii="Times New Roman" w:hAnsi="Times New Roman" w:cs="Times New Roman"/>
        </w:rPr>
        <w:t>”</w:t>
      </w:r>
      <w:r w:rsidRPr="005550C8">
        <w:rPr>
          <w:rFonts w:ascii="Times New Roman" w:hAnsi="Times New Roman" w:cs="Times New Roman"/>
        </w:rPr>
        <w:t xml:space="preserve"> </w:t>
      </w:r>
    </w:p>
    <w:p w14:paraId="614BEE39" w14:textId="77777777" w:rsidR="004801D1" w:rsidRPr="005550C8" w:rsidRDefault="004801D1">
      <w:pPr>
        <w:rPr>
          <w:rFonts w:ascii="Times New Roman" w:hAnsi="Times New Roman" w:cs="Times New Roman"/>
        </w:rPr>
      </w:pPr>
      <w:r w:rsidRPr="005550C8">
        <w:rPr>
          <w:rFonts w:ascii="Times New Roman" w:hAnsi="Times New Roman" w:cs="Times New Roman"/>
        </w:rPr>
        <w:t>Named in all marketing materials and on tickets themselves</w:t>
      </w:r>
    </w:p>
    <w:p w14:paraId="38FEF525" w14:textId="77777777" w:rsidR="004801D1" w:rsidRPr="005550C8" w:rsidRDefault="004801D1">
      <w:pPr>
        <w:rPr>
          <w:rFonts w:ascii="Times New Roman" w:hAnsi="Times New Roman" w:cs="Times New Roman"/>
        </w:rPr>
      </w:pPr>
      <w:r w:rsidRPr="005550C8">
        <w:rPr>
          <w:rFonts w:ascii="Times New Roman" w:hAnsi="Times New Roman" w:cs="Times New Roman"/>
        </w:rPr>
        <w:t>10 VIP tickets including open bar (beer and wine) (value $750)</w:t>
      </w:r>
    </w:p>
    <w:p w14:paraId="280F709F" w14:textId="77777777" w:rsidR="004801D1" w:rsidRPr="005550C8" w:rsidRDefault="004801D1">
      <w:pPr>
        <w:rPr>
          <w:rFonts w:ascii="Times New Roman" w:hAnsi="Times New Roman" w:cs="Times New Roman"/>
        </w:rPr>
      </w:pPr>
      <w:r w:rsidRPr="005550C8">
        <w:rPr>
          <w:rFonts w:ascii="Times New Roman" w:hAnsi="Times New Roman" w:cs="Times New Roman"/>
        </w:rPr>
        <w:t>Banner placement at event</w:t>
      </w:r>
    </w:p>
    <w:p w14:paraId="736057FA" w14:textId="77777777" w:rsidR="00D13D9E" w:rsidRPr="005550C8" w:rsidRDefault="00D13D9E">
      <w:pPr>
        <w:rPr>
          <w:rFonts w:ascii="Times New Roman" w:hAnsi="Times New Roman" w:cs="Times New Roman"/>
        </w:rPr>
      </w:pPr>
      <w:r w:rsidRPr="005550C8">
        <w:rPr>
          <w:rFonts w:ascii="Times New Roman" w:hAnsi="Times New Roman" w:cs="Times New Roman"/>
        </w:rPr>
        <w:t xml:space="preserve">Reserved seating at event </w:t>
      </w:r>
    </w:p>
    <w:p w14:paraId="78305235" w14:textId="77777777" w:rsidR="00C62B06" w:rsidRDefault="00D13D9E">
      <w:pPr>
        <w:rPr>
          <w:rFonts w:ascii="Times New Roman" w:hAnsi="Times New Roman" w:cs="Times New Roman"/>
        </w:rPr>
      </w:pPr>
      <w:r w:rsidRPr="005550C8">
        <w:rPr>
          <w:rFonts w:ascii="Times New Roman" w:hAnsi="Times New Roman" w:cs="Times New Roman"/>
        </w:rPr>
        <w:t xml:space="preserve">Multiple commercials from </w:t>
      </w:r>
    </w:p>
    <w:p w14:paraId="3BD468E0" w14:textId="495C6234" w:rsidR="000300AC" w:rsidRPr="005550C8" w:rsidRDefault="00D13D9E">
      <w:pPr>
        <w:rPr>
          <w:rFonts w:ascii="Times New Roman" w:hAnsi="Times New Roman" w:cs="Times New Roman"/>
        </w:rPr>
      </w:pPr>
      <w:r w:rsidRPr="005550C8">
        <w:rPr>
          <w:rFonts w:ascii="Times New Roman" w:hAnsi="Times New Roman" w:cs="Times New Roman"/>
        </w:rPr>
        <w:t>stage throughout the evening</w:t>
      </w:r>
    </w:p>
    <w:p w14:paraId="521C1851" w14:textId="12E10298" w:rsidR="00D13D9E" w:rsidRPr="005550C8" w:rsidRDefault="000300AC">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r w:rsidR="00D13D9E" w:rsidRPr="005550C8">
        <w:rPr>
          <w:rFonts w:ascii="Times New Roman" w:hAnsi="Times New Roman" w:cs="Times New Roman"/>
        </w:rPr>
        <w:t xml:space="preserve"> </w:t>
      </w:r>
    </w:p>
    <w:p w14:paraId="1ADDB711" w14:textId="77777777" w:rsidR="004801D1" w:rsidRPr="00C62B06" w:rsidRDefault="004801D1">
      <w:pPr>
        <w:rPr>
          <w:rFonts w:ascii="Times New Roman" w:hAnsi="Times New Roman" w:cs="Times New Roman"/>
          <w:sz w:val="20"/>
          <w:szCs w:val="20"/>
        </w:rPr>
      </w:pPr>
    </w:p>
    <w:p w14:paraId="46C4C045"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Gold Sponsor - $1000</w:t>
      </w:r>
    </w:p>
    <w:p w14:paraId="051100A5" w14:textId="78F86A76" w:rsidR="00D13D9E" w:rsidRPr="005550C8" w:rsidRDefault="00792D91">
      <w:pPr>
        <w:rPr>
          <w:rFonts w:ascii="Times New Roman" w:hAnsi="Times New Roman" w:cs="Times New Roman"/>
        </w:rPr>
      </w:pPr>
      <w:r w:rsidRPr="005550C8">
        <w:rPr>
          <w:rFonts w:ascii="Times New Roman" w:hAnsi="Times New Roman" w:cs="Times New Roman"/>
        </w:rPr>
        <w:t>Logo</w:t>
      </w:r>
      <w:r w:rsidR="00D13D9E" w:rsidRPr="005550C8">
        <w:rPr>
          <w:rFonts w:ascii="Times New Roman" w:hAnsi="Times New Roman" w:cs="Times New Roman"/>
        </w:rPr>
        <w:t xml:space="preserve"> </w:t>
      </w:r>
      <w:r w:rsidRPr="005550C8">
        <w:rPr>
          <w:rFonts w:ascii="Times New Roman" w:hAnsi="Times New Roman" w:cs="Times New Roman"/>
        </w:rPr>
        <w:t>on</w:t>
      </w:r>
      <w:r w:rsidR="00D13D9E" w:rsidRPr="005550C8">
        <w:rPr>
          <w:rFonts w:ascii="Times New Roman" w:hAnsi="Times New Roman" w:cs="Times New Roman"/>
        </w:rPr>
        <w:t xml:space="preserve"> marketing materials</w:t>
      </w:r>
    </w:p>
    <w:p w14:paraId="78526ACB" w14:textId="77777777" w:rsidR="00D13D9E" w:rsidRPr="005550C8" w:rsidRDefault="00D13D9E">
      <w:pPr>
        <w:rPr>
          <w:rFonts w:ascii="Times New Roman" w:hAnsi="Times New Roman" w:cs="Times New Roman"/>
        </w:rPr>
      </w:pPr>
      <w:r w:rsidRPr="005550C8">
        <w:rPr>
          <w:rFonts w:ascii="Times New Roman" w:hAnsi="Times New Roman" w:cs="Times New Roman"/>
        </w:rPr>
        <w:t>Banner placement at event</w:t>
      </w:r>
    </w:p>
    <w:p w14:paraId="0CD7D813" w14:textId="77777777" w:rsidR="00D13D9E" w:rsidRPr="005550C8" w:rsidRDefault="00D13D9E">
      <w:pPr>
        <w:rPr>
          <w:rFonts w:ascii="Times New Roman" w:hAnsi="Times New Roman" w:cs="Times New Roman"/>
        </w:rPr>
      </w:pPr>
      <w:r w:rsidRPr="005550C8">
        <w:rPr>
          <w:rFonts w:ascii="Times New Roman" w:hAnsi="Times New Roman" w:cs="Times New Roman"/>
        </w:rPr>
        <w:t>Reserved seating at event</w:t>
      </w:r>
    </w:p>
    <w:p w14:paraId="4F88FAC9" w14:textId="722F1714" w:rsidR="004801D1" w:rsidRPr="005550C8" w:rsidRDefault="004801D1">
      <w:pPr>
        <w:rPr>
          <w:rFonts w:ascii="Times New Roman" w:hAnsi="Times New Roman" w:cs="Times New Roman"/>
        </w:rPr>
      </w:pPr>
      <w:r w:rsidRPr="005550C8">
        <w:rPr>
          <w:rFonts w:ascii="Times New Roman" w:hAnsi="Times New Roman" w:cs="Times New Roman"/>
        </w:rPr>
        <w:t xml:space="preserve">4 </w:t>
      </w:r>
      <w:r w:rsidR="00792D91" w:rsidRPr="005550C8">
        <w:rPr>
          <w:rFonts w:ascii="Times New Roman" w:hAnsi="Times New Roman" w:cs="Times New Roman"/>
        </w:rPr>
        <w:t xml:space="preserve">general admission </w:t>
      </w:r>
      <w:r w:rsidRPr="005550C8">
        <w:rPr>
          <w:rFonts w:ascii="Times New Roman" w:hAnsi="Times New Roman" w:cs="Times New Roman"/>
        </w:rPr>
        <w:t>event tickets</w:t>
      </w:r>
      <w:r w:rsidR="00792D91" w:rsidRPr="005550C8">
        <w:rPr>
          <w:rFonts w:ascii="Times New Roman" w:hAnsi="Times New Roman" w:cs="Times New Roman"/>
        </w:rPr>
        <w:t xml:space="preserve"> &amp;</w:t>
      </w:r>
      <w:r w:rsidRPr="005550C8">
        <w:rPr>
          <w:rFonts w:ascii="Times New Roman" w:hAnsi="Times New Roman" w:cs="Times New Roman"/>
        </w:rPr>
        <w:t xml:space="preserve">2 VIP tickets (value $350) </w:t>
      </w:r>
    </w:p>
    <w:p w14:paraId="10A43ACA" w14:textId="07700564"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p w14:paraId="5509DF76" w14:textId="77777777" w:rsidR="004801D1" w:rsidRPr="00C62B06" w:rsidRDefault="004801D1">
      <w:pPr>
        <w:rPr>
          <w:rFonts w:ascii="Times New Roman" w:hAnsi="Times New Roman" w:cs="Times New Roman"/>
          <w:sz w:val="18"/>
          <w:szCs w:val="18"/>
        </w:rPr>
      </w:pPr>
    </w:p>
    <w:p w14:paraId="79B8DA14" w14:textId="237175BC" w:rsidR="00792D91" w:rsidRPr="005550C8" w:rsidRDefault="004801D1">
      <w:pPr>
        <w:rPr>
          <w:rFonts w:ascii="Times New Roman" w:hAnsi="Times New Roman" w:cs="Times New Roman"/>
          <w:b/>
          <w:bCs/>
        </w:rPr>
      </w:pPr>
      <w:r w:rsidRPr="005550C8">
        <w:rPr>
          <w:rFonts w:ascii="Times New Roman" w:hAnsi="Times New Roman" w:cs="Times New Roman"/>
          <w:b/>
          <w:bCs/>
        </w:rPr>
        <w:t>Silver Sponsor - $500</w:t>
      </w:r>
    </w:p>
    <w:p w14:paraId="7110FF8A" w14:textId="52BE6544" w:rsidR="00D13D9E" w:rsidRPr="005550C8" w:rsidRDefault="00D13D9E">
      <w:pPr>
        <w:rPr>
          <w:rFonts w:ascii="Times New Roman" w:hAnsi="Times New Roman" w:cs="Times New Roman"/>
        </w:rPr>
      </w:pPr>
      <w:r w:rsidRPr="005550C8">
        <w:rPr>
          <w:rFonts w:ascii="Times New Roman" w:hAnsi="Times New Roman" w:cs="Times New Roman"/>
        </w:rPr>
        <w:t xml:space="preserve">Reserved seating at event </w:t>
      </w:r>
    </w:p>
    <w:p w14:paraId="6D3FD5D7" w14:textId="280736E6" w:rsidR="00792D91" w:rsidRPr="005550C8" w:rsidRDefault="00792D91">
      <w:pPr>
        <w:rPr>
          <w:rFonts w:ascii="Times New Roman" w:hAnsi="Times New Roman" w:cs="Times New Roman"/>
        </w:rPr>
      </w:pPr>
      <w:r w:rsidRPr="005550C8">
        <w:rPr>
          <w:rFonts w:ascii="Times New Roman" w:hAnsi="Times New Roman" w:cs="Times New Roman"/>
        </w:rPr>
        <w:t>Named in marketing materials</w:t>
      </w:r>
    </w:p>
    <w:p w14:paraId="342839A9" w14:textId="6F8B9508" w:rsidR="00D13D9E" w:rsidRPr="005550C8" w:rsidRDefault="00D13D9E">
      <w:pPr>
        <w:rPr>
          <w:rFonts w:ascii="Times New Roman" w:hAnsi="Times New Roman" w:cs="Times New Roman"/>
        </w:rPr>
      </w:pPr>
      <w:r w:rsidRPr="005550C8">
        <w:rPr>
          <w:rFonts w:ascii="Times New Roman" w:hAnsi="Times New Roman" w:cs="Times New Roman"/>
        </w:rPr>
        <w:t xml:space="preserve">2 VIP tickets ($150 value) </w:t>
      </w:r>
    </w:p>
    <w:p w14:paraId="58E14D97" w14:textId="566A7318"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p w14:paraId="0638CADC" w14:textId="77777777" w:rsidR="004801D1" w:rsidRPr="00C62B06" w:rsidRDefault="004801D1">
      <w:pPr>
        <w:rPr>
          <w:rFonts w:ascii="Times New Roman" w:hAnsi="Times New Roman" w:cs="Times New Roman"/>
          <w:sz w:val="18"/>
          <w:szCs w:val="18"/>
        </w:rPr>
      </w:pPr>
    </w:p>
    <w:p w14:paraId="4BCB11D1"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 xml:space="preserve">Bronze Sponsor - $250 </w:t>
      </w:r>
    </w:p>
    <w:p w14:paraId="48776C19" w14:textId="0F22D291" w:rsidR="00D13D9E" w:rsidRPr="005550C8" w:rsidRDefault="00D13D9E">
      <w:pPr>
        <w:rPr>
          <w:rFonts w:ascii="Times New Roman" w:hAnsi="Times New Roman" w:cs="Times New Roman"/>
        </w:rPr>
      </w:pPr>
      <w:r w:rsidRPr="005550C8">
        <w:rPr>
          <w:rFonts w:ascii="Times New Roman" w:hAnsi="Times New Roman" w:cs="Times New Roman"/>
        </w:rPr>
        <w:t xml:space="preserve">2 </w:t>
      </w:r>
      <w:r w:rsidR="00792D91" w:rsidRPr="005550C8">
        <w:rPr>
          <w:rFonts w:ascii="Times New Roman" w:hAnsi="Times New Roman" w:cs="Times New Roman"/>
        </w:rPr>
        <w:t xml:space="preserve">general admission </w:t>
      </w:r>
      <w:r w:rsidRPr="005550C8">
        <w:rPr>
          <w:rFonts w:ascii="Times New Roman" w:hAnsi="Times New Roman" w:cs="Times New Roman"/>
        </w:rPr>
        <w:t>event tickets</w:t>
      </w:r>
    </w:p>
    <w:p w14:paraId="206E7E82" w14:textId="49F80C74"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sectPr w:rsidR="00792D91" w:rsidRPr="005550C8" w:rsidSect="000300A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2632" w14:textId="77777777" w:rsidR="003437EE" w:rsidRDefault="003437EE" w:rsidP="009150FB">
      <w:r>
        <w:separator/>
      </w:r>
    </w:p>
  </w:endnote>
  <w:endnote w:type="continuationSeparator" w:id="0">
    <w:p w14:paraId="719EDBD1" w14:textId="77777777" w:rsidR="003437EE" w:rsidRDefault="003437EE" w:rsidP="0091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5FBE" w14:textId="04422A0E" w:rsidR="009150FB" w:rsidRDefault="009150FB" w:rsidP="009150FB">
    <w:pPr>
      <w:pStyle w:val="Footer"/>
      <w:jc w:val="center"/>
      <w:rPr>
        <w:i/>
        <w:iCs/>
        <w:sz w:val="20"/>
        <w:szCs w:val="20"/>
      </w:rPr>
    </w:pPr>
    <w:r w:rsidRPr="009150FB">
      <w:rPr>
        <w:i/>
        <w:iCs/>
        <w:sz w:val="20"/>
        <w:szCs w:val="20"/>
      </w:rPr>
      <w:t>Crystal River Main Street is a 501 (c)3 organization, all charitable donations will be acknowledged in</w:t>
    </w:r>
  </w:p>
  <w:p w14:paraId="5BD84999" w14:textId="607EE70A" w:rsidR="009150FB" w:rsidRPr="009150FB" w:rsidRDefault="009150FB" w:rsidP="009150FB">
    <w:pPr>
      <w:pStyle w:val="Footer"/>
      <w:jc w:val="center"/>
      <w:rPr>
        <w:i/>
        <w:iCs/>
        <w:sz w:val="20"/>
        <w:szCs w:val="20"/>
      </w:rPr>
    </w:pPr>
    <w:r w:rsidRPr="009150FB">
      <w:rPr>
        <w:i/>
        <w:iCs/>
        <w:sz w:val="20"/>
        <w:szCs w:val="20"/>
      </w:rPr>
      <w:t xml:space="preserve"> writing at the end of the calendar year for tax documentation purposes.</w:t>
    </w:r>
  </w:p>
  <w:p w14:paraId="10D9DEC7" w14:textId="77777777" w:rsidR="009150FB" w:rsidRDefault="0091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A6FD" w14:textId="77777777" w:rsidR="003437EE" w:rsidRDefault="003437EE" w:rsidP="009150FB">
      <w:r>
        <w:separator/>
      </w:r>
    </w:p>
  </w:footnote>
  <w:footnote w:type="continuationSeparator" w:id="0">
    <w:p w14:paraId="01C2B90C" w14:textId="77777777" w:rsidR="003437EE" w:rsidRDefault="003437EE" w:rsidP="00915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D1"/>
    <w:rsid w:val="000300AC"/>
    <w:rsid w:val="0016598D"/>
    <w:rsid w:val="003437EE"/>
    <w:rsid w:val="004801D1"/>
    <w:rsid w:val="005550C8"/>
    <w:rsid w:val="00571246"/>
    <w:rsid w:val="00740943"/>
    <w:rsid w:val="00792D91"/>
    <w:rsid w:val="008B342F"/>
    <w:rsid w:val="008E3CB0"/>
    <w:rsid w:val="009150FB"/>
    <w:rsid w:val="0098159A"/>
    <w:rsid w:val="009B5C22"/>
    <w:rsid w:val="009C415A"/>
    <w:rsid w:val="00AC1A69"/>
    <w:rsid w:val="00C62B06"/>
    <w:rsid w:val="00CB1E04"/>
    <w:rsid w:val="00D13D9E"/>
    <w:rsid w:val="00F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7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AC"/>
    <w:rPr>
      <w:color w:val="0563C1" w:themeColor="hyperlink"/>
      <w:u w:val="single"/>
    </w:rPr>
  </w:style>
  <w:style w:type="character" w:styleId="UnresolvedMention">
    <w:name w:val="Unresolved Mention"/>
    <w:basedOn w:val="DefaultParagraphFont"/>
    <w:uiPriority w:val="99"/>
    <w:rsid w:val="000300AC"/>
    <w:rPr>
      <w:color w:val="605E5C"/>
      <w:shd w:val="clear" w:color="auto" w:fill="E1DFDD"/>
    </w:rPr>
  </w:style>
  <w:style w:type="paragraph" w:styleId="Header">
    <w:name w:val="header"/>
    <w:basedOn w:val="Normal"/>
    <w:link w:val="HeaderChar"/>
    <w:uiPriority w:val="99"/>
    <w:unhideWhenUsed/>
    <w:rsid w:val="009150FB"/>
    <w:pPr>
      <w:tabs>
        <w:tab w:val="center" w:pos="4680"/>
        <w:tab w:val="right" w:pos="9360"/>
      </w:tabs>
    </w:pPr>
  </w:style>
  <w:style w:type="character" w:customStyle="1" w:styleId="HeaderChar">
    <w:name w:val="Header Char"/>
    <w:basedOn w:val="DefaultParagraphFont"/>
    <w:link w:val="Header"/>
    <w:uiPriority w:val="99"/>
    <w:rsid w:val="009150FB"/>
  </w:style>
  <w:style w:type="paragraph" w:styleId="Footer">
    <w:name w:val="footer"/>
    <w:basedOn w:val="Normal"/>
    <w:link w:val="FooterChar"/>
    <w:uiPriority w:val="99"/>
    <w:unhideWhenUsed/>
    <w:rsid w:val="009150FB"/>
    <w:pPr>
      <w:tabs>
        <w:tab w:val="center" w:pos="4680"/>
        <w:tab w:val="right" w:pos="9360"/>
      </w:tabs>
    </w:pPr>
  </w:style>
  <w:style w:type="character" w:customStyle="1" w:styleId="FooterChar">
    <w:name w:val="Footer Char"/>
    <w:basedOn w:val="DefaultParagraphFont"/>
    <w:link w:val="Footer"/>
    <w:uiPriority w:val="99"/>
    <w:rsid w:val="009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redith@crystalrivermainstre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Linley</cp:lastModifiedBy>
  <cp:revision>14</cp:revision>
  <dcterms:created xsi:type="dcterms:W3CDTF">2021-08-31T16:48:00Z</dcterms:created>
  <dcterms:modified xsi:type="dcterms:W3CDTF">2021-09-01T14:14:00Z</dcterms:modified>
</cp:coreProperties>
</file>